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27E8" w14:textId="77777777" w:rsidR="0030484B" w:rsidRPr="008C206D" w:rsidRDefault="00403E1A" w:rsidP="002976DC">
      <w:pPr>
        <w:spacing w:line="380" w:lineRule="exac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8C206D">
        <w:rPr>
          <w:rFonts w:asciiTheme="minorEastAsia" w:eastAsiaTheme="minorEastAsia" w:hAnsiTheme="minorEastAsia" w:cs="メイリオ" w:hint="eastAsia"/>
          <w:spacing w:val="210"/>
          <w:kern w:val="0"/>
          <w:sz w:val="28"/>
          <w:szCs w:val="28"/>
          <w:fitText w:val="1680" w:id="476940032"/>
        </w:rPr>
        <w:t>質問</w:t>
      </w:r>
      <w:r w:rsidRPr="008C206D">
        <w:rPr>
          <w:rFonts w:asciiTheme="minorEastAsia" w:eastAsiaTheme="minorEastAsia" w:hAnsiTheme="minorEastAsia" w:cs="メイリオ" w:hint="eastAsia"/>
          <w:kern w:val="0"/>
          <w:sz w:val="28"/>
          <w:szCs w:val="28"/>
          <w:fitText w:val="1680" w:id="476940032"/>
        </w:rPr>
        <w:t>書</w:t>
      </w:r>
    </w:p>
    <w:p w14:paraId="606CCCCA" w14:textId="77777777" w:rsidR="0030484B" w:rsidRPr="008C206D" w:rsidRDefault="0030484B" w:rsidP="002976DC">
      <w:pPr>
        <w:spacing w:line="38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年　　月　　日</w:t>
      </w:r>
    </w:p>
    <w:p w14:paraId="48F95599" w14:textId="77777777"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0559DDC" w14:textId="77777777" w:rsidR="00B514FE" w:rsidRPr="004A755F" w:rsidRDefault="00B514FE" w:rsidP="00B514FE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4A755F">
        <w:rPr>
          <w:rFonts w:asciiTheme="minorEastAsia" w:eastAsiaTheme="minorEastAsia" w:hAnsiTheme="minorEastAsia" w:cs="メイリオ" w:hint="eastAsia"/>
          <w:color w:val="000000"/>
          <w:sz w:val="24"/>
          <w:szCs w:val="24"/>
        </w:rPr>
        <w:t>公益財団法人湘南産業振興財団　理事</w:t>
      </w:r>
      <w:r w:rsidRPr="004A755F">
        <w:rPr>
          <w:rFonts w:asciiTheme="minorEastAsia" w:eastAsiaTheme="minorEastAsia" w:hAnsiTheme="minorEastAsia" w:cs="メイリオ" w:hint="eastAsia"/>
          <w:sz w:val="24"/>
          <w:szCs w:val="24"/>
        </w:rPr>
        <w:t>長</w:t>
      </w:r>
    </w:p>
    <w:p w14:paraId="0F95BB25" w14:textId="77777777" w:rsidR="00ED0F8C" w:rsidRPr="008C206D" w:rsidRDefault="00ED0F8C" w:rsidP="002976DC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〒</w:t>
      </w:r>
    </w:p>
    <w:p w14:paraId="7E393315" w14:textId="77777777" w:rsidR="0030484B" w:rsidRPr="008C206D" w:rsidRDefault="0030484B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7369B91E" w14:textId="77777777" w:rsidR="0030484B" w:rsidRPr="008C206D" w:rsidRDefault="00E257EF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39EFA3EB" w14:textId="77777777" w:rsidR="0030484B" w:rsidRPr="008C206D" w:rsidRDefault="00403E1A" w:rsidP="002976DC">
      <w:pPr>
        <w:spacing w:line="380" w:lineRule="exac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代表者職・氏名</w:t>
      </w:r>
    </w:p>
    <w:p w14:paraId="39703721" w14:textId="77777777" w:rsidR="0030484B" w:rsidRPr="008C206D" w:rsidRDefault="0030484B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0FFAEC7" w14:textId="77777777" w:rsidR="0030484B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担当者氏名</w:t>
      </w:r>
    </w:p>
    <w:p w14:paraId="0BE0CE34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電話番号</w:t>
      </w:r>
    </w:p>
    <w:p w14:paraId="4A53666C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</w: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ab/>
        <w:t>Eメールアドレス</w:t>
      </w:r>
    </w:p>
    <w:p w14:paraId="7C8D2CA6" w14:textId="77777777" w:rsidR="00403E1A" w:rsidRPr="008C206D" w:rsidRDefault="00403E1A" w:rsidP="002976DC">
      <w:pPr>
        <w:spacing w:line="38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EF6E054" w14:textId="74CB68CC" w:rsidR="008A79D5" w:rsidRPr="008C206D" w:rsidRDefault="009E64F0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E64F0">
        <w:rPr>
          <w:rFonts w:asciiTheme="minorEastAsia" w:eastAsiaTheme="minorEastAsia" w:hAnsiTheme="minorEastAsia" w:hint="eastAsia"/>
          <w:color w:val="FF0000"/>
          <w:sz w:val="24"/>
          <w:szCs w:val="24"/>
        </w:rPr>
        <w:t>ふじさわプログラミング事業運営支援等業務委託</w:t>
      </w:r>
      <w:r w:rsidR="00555B42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公募型プロポーザル</w:t>
      </w:r>
      <w:r w:rsidR="0068687B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の実施</w:t>
      </w:r>
      <w:r w:rsidR="00403E1A" w:rsidRPr="008C206D">
        <w:rPr>
          <w:rFonts w:asciiTheme="minorEastAsia" w:eastAsiaTheme="minorEastAsia" w:hAnsiTheme="minorEastAsia" w:cs="メイリオ" w:hint="eastAsia"/>
          <w:sz w:val="24"/>
          <w:szCs w:val="24"/>
        </w:rPr>
        <w:t>について次のとおり質問します。</w:t>
      </w:r>
    </w:p>
    <w:p w14:paraId="7008D273" w14:textId="77777777" w:rsidR="00555B42" w:rsidRPr="008C206D" w:rsidRDefault="00555B42" w:rsidP="0068687B">
      <w:pPr>
        <w:spacing w:line="38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bookmarkStart w:id="0" w:name="_GoBack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87"/>
        <w:gridCol w:w="2215"/>
      </w:tblGrid>
      <w:tr w:rsidR="00403E1A" w:rsidRPr="008C206D" w14:paraId="7A5F681A" w14:textId="77777777" w:rsidTr="00403E1A">
        <w:tc>
          <w:tcPr>
            <w:tcW w:w="6487" w:type="dxa"/>
            <w:vAlign w:val="center"/>
          </w:tcPr>
          <w:bookmarkEnd w:id="0"/>
          <w:p w14:paraId="1D7E811D" w14:textId="77777777" w:rsidR="00403E1A" w:rsidRPr="008C206D" w:rsidRDefault="00403E1A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8C206D">
              <w:rPr>
                <w:rFonts w:asciiTheme="minorEastAsia" w:eastAsiaTheme="minorEastAsia" w:hAnsiTheme="minorEastAsia" w:cs="メイリオ" w:hint="eastAsia"/>
              </w:rPr>
              <w:t>質問内容</w:t>
            </w:r>
          </w:p>
        </w:tc>
        <w:tc>
          <w:tcPr>
            <w:tcW w:w="2215" w:type="dxa"/>
          </w:tcPr>
          <w:p w14:paraId="192BE86A" w14:textId="77777777" w:rsidR="00403E1A" w:rsidRPr="008C206D" w:rsidRDefault="00403E1A" w:rsidP="002976DC">
            <w:pPr>
              <w:spacing w:line="380" w:lineRule="exact"/>
              <w:jc w:val="center"/>
              <w:rPr>
                <w:rFonts w:asciiTheme="minorEastAsia" w:eastAsiaTheme="minorEastAsia" w:hAnsiTheme="minorEastAsia" w:cs="メイリオ"/>
              </w:rPr>
            </w:pPr>
            <w:r w:rsidRPr="008C206D">
              <w:rPr>
                <w:rFonts w:asciiTheme="minorEastAsia" w:eastAsiaTheme="minorEastAsia" w:hAnsiTheme="minorEastAsia" w:cs="メイリオ" w:hint="eastAsia"/>
              </w:rPr>
              <w:t>該当番号</w:t>
            </w:r>
          </w:p>
          <w:p w14:paraId="447FEACC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8C206D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（仕様書項目番号等）</w:t>
            </w:r>
          </w:p>
        </w:tc>
      </w:tr>
      <w:tr w:rsidR="00403E1A" w:rsidRPr="008C206D" w14:paraId="49F8C988" w14:textId="77777777" w:rsidTr="00F638EE">
        <w:trPr>
          <w:trHeight w:val="5332"/>
        </w:trPr>
        <w:tc>
          <w:tcPr>
            <w:tcW w:w="6487" w:type="dxa"/>
          </w:tcPr>
          <w:p w14:paraId="39299F0A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  <w:tc>
          <w:tcPr>
            <w:tcW w:w="2215" w:type="dxa"/>
          </w:tcPr>
          <w:p w14:paraId="0CC70433" w14:textId="77777777" w:rsidR="00403E1A" w:rsidRPr="008C206D" w:rsidRDefault="00403E1A" w:rsidP="002976DC">
            <w:pPr>
              <w:spacing w:line="380" w:lineRule="exact"/>
              <w:jc w:val="left"/>
              <w:rPr>
                <w:rFonts w:asciiTheme="minorEastAsia" w:eastAsiaTheme="minorEastAsia" w:hAnsiTheme="minorEastAsia" w:cs="メイリオ"/>
              </w:rPr>
            </w:pPr>
          </w:p>
        </w:tc>
      </w:tr>
    </w:tbl>
    <w:p w14:paraId="6858384D" w14:textId="77777777" w:rsidR="009F0996" w:rsidRPr="008C206D" w:rsidRDefault="009F0996" w:rsidP="002976DC">
      <w:pPr>
        <w:pStyle w:val="a7"/>
        <w:spacing w:line="38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8C206D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8C206D" w:rsidSect="007F65B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07AE9" w14:textId="77777777" w:rsidR="007F65B5" w:rsidRDefault="007F65B5" w:rsidP="009F0996">
      <w:r>
        <w:separator/>
      </w:r>
    </w:p>
  </w:endnote>
  <w:endnote w:type="continuationSeparator" w:id="0">
    <w:p w14:paraId="11171C3E" w14:textId="77777777" w:rsidR="007F65B5" w:rsidRDefault="007F65B5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FC64F" w14:textId="77777777" w:rsidR="007F65B5" w:rsidRDefault="007F65B5" w:rsidP="009F0996">
      <w:r>
        <w:separator/>
      </w:r>
    </w:p>
  </w:footnote>
  <w:footnote w:type="continuationSeparator" w:id="0">
    <w:p w14:paraId="55AC6A67" w14:textId="77777777" w:rsidR="007F65B5" w:rsidRDefault="007F65B5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679C" w14:textId="77777777" w:rsidR="00403E1A" w:rsidRPr="008C206D" w:rsidRDefault="00403E1A" w:rsidP="00403E1A">
    <w:pPr>
      <w:pStyle w:val="a3"/>
      <w:jc w:val="right"/>
      <w:rPr>
        <w:rFonts w:asciiTheme="minorEastAsia" w:eastAsiaTheme="minorEastAsia" w:hAnsiTheme="minorEastAsia" w:cs="メイリオ"/>
      </w:rPr>
    </w:pPr>
    <w:r w:rsidRPr="008C206D">
      <w:rPr>
        <w:rFonts w:asciiTheme="minorEastAsia" w:eastAsiaTheme="minorEastAsia" w:hAnsiTheme="minorEastAsia" w:cs="メイリオ" w:hint="eastAsia"/>
      </w:rPr>
      <w:t>（様式</w:t>
    </w:r>
    <w:r w:rsidR="00C245A8" w:rsidRPr="008C206D">
      <w:rPr>
        <w:rFonts w:asciiTheme="minorEastAsia" w:eastAsiaTheme="minorEastAsia" w:hAnsiTheme="minorEastAsia" w:cs="メイリオ" w:hint="eastAsia"/>
      </w:rPr>
      <w:t>２</w:t>
    </w:r>
    <w:r w:rsidRPr="008C206D">
      <w:rPr>
        <w:rFonts w:asciiTheme="minorEastAsia" w:eastAsiaTheme="minorEastAsia" w:hAnsiTheme="minorEastAsia" w:cs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4B"/>
    <w:rsid w:val="000770B6"/>
    <w:rsid w:val="00121E7D"/>
    <w:rsid w:val="002203CB"/>
    <w:rsid w:val="00223440"/>
    <w:rsid w:val="002976DC"/>
    <w:rsid w:val="002D7DC8"/>
    <w:rsid w:val="0030484B"/>
    <w:rsid w:val="003F3408"/>
    <w:rsid w:val="00403E1A"/>
    <w:rsid w:val="00440DE4"/>
    <w:rsid w:val="00465B85"/>
    <w:rsid w:val="00555B42"/>
    <w:rsid w:val="00663E8B"/>
    <w:rsid w:val="0068687B"/>
    <w:rsid w:val="00723D86"/>
    <w:rsid w:val="007E25B5"/>
    <w:rsid w:val="007F65B5"/>
    <w:rsid w:val="008A79D5"/>
    <w:rsid w:val="008C206D"/>
    <w:rsid w:val="009A52B2"/>
    <w:rsid w:val="009D7EAB"/>
    <w:rsid w:val="009D7F2A"/>
    <w:rsid w:val="009E64F0"/>
    <w:rsid w:val="009F0996"/>
    <w:rsid w:val="00A6076B"/>
    <w:rsid w:val="00AF485E"/>
    <w:rsid w:val="00B45539"/>
    <w:rsid w:val="00B514FE"/>
    <w:rsid w:val="00C245A8"/>
    <w:rsid w:val="00CE5C5E"/>
    <w:rsid w:val="00D27D23"/>
    <w:rsid w:val="00DF0A34"/>
    <w:rsid w:val="00E20BFB"/>
    <w:rsid w:val="00E257EF"/>
    <w:rsid w:val="00ED0F8C"/>
    <w:rsid w:val="00ED3059"/>
    <w:rsid w:val="00EE7D47"/>
    <w:rsid w:val="00EF0A50"/>
    <w:rsid w:val="00F638EE"/>
    <w:rsid w:val="00F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103E6"/>
  <w15:docId w15:val="{8BAA0349-5E5A-4124-B18F-5F7D70E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  <w:style w:type="table" w:styleId="a9">
    <w:name w:val="Table Grid"/>
    <w:basedOn w:val="a1"/>
    <w:uiPriority w:val="59"/>
    <w:rsid w:val="0040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4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48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2A3EE16E.dotm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08268</dc:creator>
  <cp:lastModifiedBy>原　裕貴</cp:lastModifiedBy>
  <cp:revision>15</cp:revision>
  <cp:lastPrinted>2024-01-23T07:17:00Z</cp:lastPrinted>
  <dcterms:created xsi:type="dcterms:W3CDTF">2018-12-04T06:53:00Z</dcterms:created>
  <dcterms:modified xsi:type="dcterms:W3CDTF">2024-01-31T07:22:00Z</dcterms:modified>
</cp:coreProperties>
</file>